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B0" w:rsidRDefault="00560CB0" w:rsidP="00D86A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 о развитии туризма в МО Алапаевское</w:t>
      </w:r>
    </w:p>
    <w:p w:rsidR="00560CB0" w:rsidRDefault="00560CB0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2024 году в муниципальном образовании Алапаевское продолжается работа по проведению мероприятий, направленных на развитие сферы туризма в муниципальном об</w:t>
      </w:r>
      <w:r w:rsidR="002A5A82">
        <w:rPr>
          <w:rFonts w:ascii="Times New Roman" w:hAnsi="Times New Roman" w:cs="Times New Roman"/>
          <w:sz w:val="28"/>
          <w:szCs w:val="28"/>
        </w:rPr>
        <w:t>разовании, стабилизацию туристического потока и развитие туристической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560CB0" w:rsidRDefault="00FB4A6B" w:rsidP="00D86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60CB0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="00560CB0">
        <w:rPr>
          <w:rFonts w:ascii="Times New Roman" w:hAnsi="Times New Roman" w:cs="Times New Roman"/>
          <w:sz w:val="28"/>
          <w:szCs w:val="28"/>
        </w:rPr>
        <w:t xml:space="preserve"> район обладает значительным культурным, историческим,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 w:rsidR="00560CB0">
        <w:rPr>
          <w:rFonts w:ascii="Times New Roman" w:hAnsi="Times New Roman" w:cs="Times New Roman"/>
          <w:sz w:val="28"/>
          <w:szCs w:val="28"/>
        </w:rPr>
        <w:t>природным потенциалом, способным стать мощным ресурсом для развития</w:t>
      </w:r>
    </w:p>
    <w:p w:rsidR="00560CB0" w:rsidRDefault="00560CB0" w:rsidP="00FB4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туризма.</w:t>
      </w:r>
      <w:r w:rsidR="00DA47F0">
        <w:rPr>
          <w:rFonts w:ascii="Times New Roman" w:hAnsi="Times New Roman" w:cs="Times New Roman"/>
          <w:sz w:val="28"/>
          <w:szCs w:val="28"/>
        </w:rPr>
        <w:t xml:space="preserve"> </w:t>
      </w:r>
      <w:r w:rsidR="002A5A82">
        <w:rPr>
          <w:rFonts w:ascii="Times New Roman" w:hAnsi="Times New Roman" w:cs="Times New Roman"/>
          <w:sz w:val="28"/>
          <w:szCs w:val="28"/>
        </w:rPr>
        <w:t>Развитие транспортной и туристическ</w:t>
      </w:r>
      <w:r>
        <w:rPr>
          <w:rFonts w:ascii="Times New Roman" w:hAnsi="Times New Roman" w:cs="Times New Roman"/>
          <w:sz w:val="28"/>
          <w:szCs w:val="28"/>
        </w:rPr>
        <w:t>ой инфраструктуры, сохранение,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использование историко-культурного и природного наследия,</w:t>
      </w:r>
      <w:r w:rsidR="00DA4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и возрождение народных традиций, поддержка общественных инициатив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способствуют тому, что в настоящее время в районе успешно реализуется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экскурсионных программ, сформировался устойчивый турист</w:t>
      </w:r>
      <w:r w:rsidR="00D86A0C">
        <w:rPr>
          <w:rFonts w:ascii="Times New Roman" w:hAnsi="Times New Roman" w:cs="Times New Roman"/>
          <w:sz w:val="28"/>
          <w:szCs w:val="28"/>
        </w:rPr>
        <w:t xml:space="preserve">ический </w:t>
      </w:r>
      <w:r>
        <w:rPr>
          <w:rFonts w:ascii="Times New Roman" w:hAnsi="Times New Roman" w:cs="Times New Roman"/>
          <w:sz w:val="28"/>
          <w:szCs w:val="28"/>
        </w:rPr>
        <w:t xml:space="preserve">поток. </w:t>
      </w:r>
    </w:p>
    <w:p w:rsidR="00560CB0" w:rsidRDefault="00FB4A6B" w:rsidP="00FB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CB0">
        <w:rPr>
          <w:rFonts w:ascii="Times New Roman" w:hAnsi="Times New Roman" w:cs="Times New Roman"/>
          <w:sz w:val="28"/>
          <w:szCs w:val="28"/>
        </w:rPr>
        <w:t>Это явля</w:t>
      </w:r>
      <w:r w:rsidR="00D86A0C">
        <w:rPr>
          <w:rFonts w:ascii="Times New Roman" w:hAnsi="Times New Roman" w:cs="Times New Roman"/>
          <w:sz w:val="28"/>
          <w:szCs w:val="28"/>
        </w:rPr>
        <w:t>е</w:t>
      </w:r>
      <w:r w:rsidR="00560CB0">
        <w:rPr>
          <w:rFonts w:ascii="Times New Roman" w:hAnsi="Times New Roman" w:cs="Times New Roman"/>
          <w:sz w:val="28"/>
          <w:szCs w:val="28"/>
        </w:rPr>
        <w:t>тся основой для развития культурно-познавательного и событийного видов туризма как для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 w:rsidR="00560CB0">
        <w:rPr>
          <w:rFonts w:ascii="Times New Roman" w:hAnsi="Times New Roman" w:cs="Times New Roman"/>
          <w:sz w:val="28"/>
          <w:szCs w:val="28"/>
        </w:rPr>
        <w:t>организованных групп взрослых и детей, так и для индивидуальных посетителей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 w:rsidR="00560CB0">
        <w:rPr>
          <w:rFonts w:ascii="Times New Roman" w:hAnsi="Times New Roman" w:cs="Times New Roman"/>
          <w:sz w:val="28"/>
          <w:szCs w:val="28"/>
        </w:rPr>
        <w:t>района.</w:t>
      </w:r>
    </w:p>
    <w:p w:rsidR="00C33A34" w:rsidRDefault="002A5A82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CB0">
        <w:rPr>
          <w:rFonts w:ascii="Times New Roman" w:hAnsi="Times New Roman" w:cs="Times New Roman"/>
          <w:sz w:val="28"/>
          <w:szCs w:val="28"/>
        </w:rPr>
        <w:t xml:space="preserve">Одним из наиболее посещаемых и востребованных в муниципалитете является туристический маршрут по Алапаевской узкоколейной железной дороге.  Туристический проект </w:t>
      </w:r>
      <w:r w:rsidR="00560CB0">
        <w:rPr>
          <w:rFonts w:ascii="Times New Roman" w:hAnsi="Times New Roman" w:cs="Times New Roman"/>
          <w:b/>
          <w:sz w:val="28"/>
          <w:szCs w:val="28"/>
        </w:rPr>
        <w:t>"Под стук колес по земле Алапаевской".</w:t>
      </w:r>
      <w:r w:rsidR="00D8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34">
        <w:rPr>
          <w:rFonts w:ascii="Times New Roman" w:hAnsi="Times New Roman" w:cs="Times New Roman"/>
          <w:sz w:val="28"/>
          <w:szCs w:val="28"/>
        </w:rPr>
        <w:t xml:space="preserve">В августе 2023 года запущен новый туристический проект </w:t>
      </w:r>
      <w:r w:rsidR="00C33A34" w:rsidRPr="00745364">
        <w:rPr>
          <w:rFonts w:ascii="Times New Roman" w:hAnsi="Times New Roman" w:cs="Times New Roman"/>
          <w:color w:val="000000" w:themeColor="text1"/>
          <w:sz w:val="28"/>
          <w:szCs w:val="28"/>
        </w:rPr>
        <w:t>«Нескучный выходной в Ельничной»</w:t>
      </w:r>
      <w:r w:rsidR="00C33A34">
        <w:rPr>
          <w:rFonts w:ascii="Times New Roman" w:hAnsi="Times New Roman" w:cs="Times New Roman"/>
          <w:sz w:val="28"/>
          <w:szCs w:val="28"/>
        </w:rPr>
        <w:t xml:space="preserve"> по маршруту Алапаевск – Ельничная.</w:t>
      </w:r>
    </w:p>
    <w:p w:rsidR="00560CB0" w:rsidRPr="00FB4A6B" w:rsidRDefault="00D86A0C" w:rsidP="00D86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A6B">
        <w:rPr>
          <w:rFonts w:ascii="Times New Roman" w:hAnsi="Times New Roman" w:cs="Times New Roman"/>
          <w:i/>
          <w:sz w:val="28"/>
          <w:szCs w:val="28"/>
        </w:rPr>
        <w:t xml:space="preserve">В 2023 году благодаря активности жителей района </w:t>
      </w:r>
      <w:proofErr w:type="spellStart"/>
      <w:r w:rsidRPr="00FB4A6B">
        <w:rPr>
          <w:rFonts w:ascii="Times New Roman" w:hAnsi="Times New Roman" w:cs="Times New Roman"/>
          <w:i/>
          <w:sz w:val="28"/>
          <w:szCs w:val="28"/>
        </w:rPr>
        <w:t>Алапаевская</w:t>
      </w:r>
      <w:proofErr w:type="spellEnd"/>
      <w:r w:rsidRPr="00FB4A6B">
        <w:rPr>
          <w:rFonts w:ascii="Times New Roman" w:hAnsi="Times New Roman" w:cs="Times New Roman"/>
          <w:i/>
          <w:sz w:val="28"/>
          <w:szCs w:val="28"/>
        </w:rPr>
        <w:t xml:space="preserve"> узкоколейная железная дорога оказалась в пятерке лауреатов конкурса «</w:t>
      </w:r>
      <w:r w:rsidRPr="00FB4A6B">
        <w:rPr>
          <w:rFonts w:ascii="Times New Roman" w:hAnsi="Times New Roman" w:cs="Times New Roman"/>
          <w:bCs/>
          <w:i/>
          <w:sz w:val="28"/>
          <w:szCs w:val="28"/>
        </w:rPr>
        <w:t>Достояние Среднего Урала</w:t>
      </w:r>
      <w:r w:rsidRPr="00FB4A6B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560CB0" w:rsidRDefault="00560CB0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менее популярными среди гостей и жителей </w:t>
      </w:r>
      <w:proofErr w:type="spellStart"/>
      <w:r w:rsidR="00D86A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являются следующие программы</w:t>
      </w:r>
      <w:r w:rsidR="00D86A0C">
        <w:rPr>
          <w:rFonts w:ascii="Times New Roman" w:hAnsi="Times New Roman" w:cs="Times New Roman"/>
          <w:sz w:val="28"/>
          <w:szCs w:val="28"/>
        </w:rPr>
        <w:t xml:space="preserve"> Верхнесинячихинского музейного объединения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CB0" w:rsidRDefault="00560CB0" w:rsidP="00D86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Патриотические программы «Письма из землянки» 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аветампрадедов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Костинском историко-художественном музее</w:t>
      </w:r>
      <w:r w:rsidR="00D86A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B0" w:rsidRDefault="00560CB0" w:rsidP="00D86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Тили-тили-тесто, а у нас невеста" и "В гости к Домовому"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историко-этнографическом музее</w:t>
      </w:r>
      <w:r w:rsidR="00D86A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B0" w:rsidRDefault="00560CB0" w:rsidP="00FB4A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Деевские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вечерки»</w:t>
      </w:r>
      <w:r w:rsidR="00F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6B" w:rsidRPr="00FB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6B" w:rsidRPr="00FB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«Береста – «Белое золото России»</w:t>
      </w:r>
      <w:r w:rsidR="00F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 народных промыслов и ремёсел. </w:t>
      </w:r>
      <w:r w:rsidR="00D8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</w:t>
      </w:r>
      <w:r w:rsidR="00D8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с приготовлением блюд в настоящей русской печи</w:t>
      </w:r>
      <w:r w:rsidR="00D86A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Тур будет доступен для гостей уже в 2025 году;</w:t>
      </w:r>
    </w:p>
    <w:p w:rsidR="00560CB0" w:rsidRDefault="00560CB0" w:rsidP="007453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«Крестьянский дом и все, что в нем» и </w:t>
      </w:r>
      <w:r w:rsidR="00745364" w:rsidRPr="0074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«Каждый Еремей свое дело разумей»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Арамашевском краеведческом музее.</w:t>
      </w:r>
    </w:p>
    <w:p w:rsidR="00BF5F69" w:rsidRDefault="00BF5F69" w:rsidP="00BF5F6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F5F69">
        <w:rPr>
          <w:rFonts w:ascii="Times New Roman" w:hAnsi="Times New Roman" w:cs="Times New Roman"/>
          <w:sz w:val="28"/>
          <w:szCs w:val="28"/>
        </w:rPr>
        <w:t xml:space="preserve">ематическая программа </w:t>
      </w:r>
      <w:r w:rsidRPr="00BF5F69">
        <w:rPr>
          <w:rFonts w:ascii="Times New Roman" w:hAnsi="Times New Roman" w:cs="Times New Roman"/>
          <w:b/>
          <w:sz w:val="28"/>
          <w:szCs w:val="28"/>
        </w:rPr>
        <w:t>"Рельсы-шпалы" с катанием на ручной дрезине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5F69">
        <w:rPr>
          <w:rFonts w:ascii="Times New Roman" w:hAnsi="Times New Roman" w:cs="Times New Roman"/>
          <w:sz w:val="28"/>
          <w:szCs w:val="28"/>
        </w:rPr>
        <w:t>Верхнесинячихинском</w:t>
      </w:r>
      <w:proofErr w:type="spellEnd"/>
      <w:r w:rsidRPr="00BF5F69">
        <w:rPr>
          <w:rFonts w:ascii="Times New Roman" w:hAnsi="Times New Roman" w:cs="Times New Roman"/>
          <w:sz w:val="28"/>
          <w:szCs w:val="28"/>
        </w:rPr>
        <w:t xml:space="preserve"> краеведческом музее</w:t>
      </w:r>
      <w:r w:rsidR="00913177">
        <w:rPr>
          <w:rFonts w:ascii="Times New Roman" w:hAnsi="Times New Roman" w:cs="Times New Roman"/>
          <w:sz w:val="28"/>
          <w:szCs w:val="28"/>
        </w:rPr>
        <w:t>.</w:t>
      </w:r>
    </w:p>
    <w:p w:rsidR="00560CB0" w:rsidRDefault="00560CB0" w:rsidP="009131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A6B">
        <w:rPr>
          <w:rFonts w:ascii="Times New Roman" w:hAnsi="Times New Roman" w:cs="Times New Roman"/>
          <w:sz w:val="28"/>
          <w:szCs w:val="28"/>
        </w:rPr>
        <w:t>Верхняя Синячиха известна историческими трагическими событиями. В 3 километрах от поселка на реке Межная находится место трагической гибели князей Романовых.</w:t>
      </w:r>
      <w:r w:rsidR="00D86A0C" w:rsidRPr="00FB4A6B">
        <w:rPr>
          <w:rFonts w:ascii="Times New Roman" w:hAnsi="Times New Roman" w:cs="Times New Roman"/>
          <w:sz w:val="28"/>
          <w:szCs w:val="28"/>
        </w:rPr>
        <w:t xml:space="preserve"> </w:t>
      </w:r>
      <w:r w:rsidRPr="00FB4A6B">
        <w:rPr>
          <w:rFonts w:ascii="Times New Roman" w:hAnsi="Times New Roman" w:cs="Times New Roman"/>
          <w:sz w:val="28"/>
          <w:szCs w:val="28"/>
        </w:rPr>
        <w:t xml:space="preserve">Об этих событиях рассказывает уникальная </w:t>
      </w:r>
      <w:r w:rsidR="00D86A0C" w:rsidRPr="00FB4A6B">
        <w:rPr>
          <w:rFonts w:ascii="Times New Roman" w:hAnsi="Times New Roman" w:cs="Times New Roman"/>
          <w:sz w:val="28"/>
          <w:szCs w:val="28"/>
        </w:rPr>
        <w:t xml:space="preserve">для Урала </w:t>
      </w:r>
      <w:r w:rsidRPr="00FB4A6B">
        <w:rPr>
          <w:rFonts w:ascii="Times New Roman" w:hAnsi="Times New Roman" w:cs="Times New Roman"/>
          <w:sz w:val="28"/>
          <w:szCs w:val="28"/>
        </w:rPr>
        <w:t xml:space="preserve">экспозиция - исторический фото-театр </w:t>
      </w:r>
      <w:r w:rsidRPr="00FB4A6B">
        <w:rPr>
          <w:rFonts w:ascii="Times New Roman" w:hAnsi="Times New Roman" w:cs="Times New Roman"/>
          <w:b/>
          <w:sz w:val="28"/>
          <w:szCs w:val="28"/>
        </w:rPr>
        <w:t xml:space="preserve">"Князья Романовы - </w:t>
      </w:r>
      <w:proofErr w:type="spellStart"/>
      <w:r w:rsidRPr="00FB4A6B">
        <w:rPr>
          <w:rFonts w:ascii="Times New Roman" w:hAnsi="Times New Roman" w:cs="Times New Roman"/>
          <w:b/>
          <w:sz w:val="28"/>
          <w:szCs w:val="28"/>
        </w:rPr>
        <w:t>Алапаевские</w:t>
      </w:r>
      <w:proofErr w:type="spellEnd"/>
      <w:r w:rsidRPr="00FB4A6B">
        <w:rPr>
          <w:rFonts w:ascii="Times New Roman" w:hAnsi="Times New Roman" w:cs="Times New Roman"/>
          <w:b/>
          <w:sz w:val="28"/>
          <w:szCs w:val="28"/>
        </w:rPr>
        <w:t xml:space="preserve"> узники"</w:t>
      </w:r>
      <w:r w:rsidRPr="00FB4A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4A6B">
        <w:rPr>
          <w:rFonts w:ascii="Times New Roman" w:hAnsi="Times New Roman" w:cs="Times New Roman"/>
          <w:sz w:val="28"/>
          <w:szCs w:val="28"/>
        </w:rPr>
        <w:t>Верхнесинячихинском</w:t>
      </w:r>
      <w:proofErr w:type="spellEnd"/>
      <w:r w:rsidRPr="00FB4A6B">
        <w:rPr>
          <w:rFonts w:ascii="Times New Roman" w:hAnsi="Times New Roman" w:cs="Times New Roman"/>
          <w:sz w:val="28"/>
          <w:szCs w:val="28"/>
        </w:rPr>
        <w:t xml:space="preserve"> краеведческом музее.</w:t>
      </w:r>
    </w:p>
    <w:p w:rsidR="00FB4A6B" w:rsidRPr="00FB4A6B" w:rsidRDefault="00FB4A6B" w:rsidP="00FB4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33A34" w:rsidRDefault="00FB4A6B" w:rsidP="00C33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CB0" w:rsidRPr="00D86A0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86A0C" w:rsidRPr="00D86A0C">
        <w:rPr>
          <w:rFonts w:ascii="Times New Roman" w:hAnsi="Times New Roman" w:cs="Times New Roman"/>
          <w:sz w:val="28"/>
          <w:szCs w:val="28"/>
        </w:rPr>
        <w:t>п</w:t>
      </w:r>
      <w:r w:rsidR="00560CB0" w:rsidRPr="00D86A0C">
        <w:rPr>
          <w:rFonts w:ascii="Times New Roman" w:hAnsi="Times New Roman" w:cs="Times New Roman"/>
          <w:sz w:val="28"/>
          <w:szCs w:val="28"/>
        </w:rPr>
        <w:t xml:space="preserve">родолжается благоустройство </w:t>
      </w:r>
      <w:r w:rsidR="00D86A0C" w:rsidRPr="00D86A0C">
        <w:rPr>
          <w:rFonts w:ascii="Times New Roman" w:hAnsi="Times New Roman" w:cs="Times New Roman"/>
          <w:sz w:val="28"/>
          <w:szCs w:val="28"/>
        </w:rPr>
        <w:t xml:space="preserve">общественной территории </w:t>
      </w:r>
      <w:r w:rsidR="00560CB0" w:rsidRPr="00D86A0C">
        <w:rPr>
          <w:rFonts w:ascii="Times New Roman" w:hAnsi="Times New Roman" w:cs="Times New Roman"/>
          <w:sz w:val="28"/>
          <w:szCs w:val="28"/>
        </w:rPr>
        <w:t>парк «Металлург» в Верхней Синячихе.</w:t>
      </w:r>
      <w:r w:rsidR="00D86A0C">
        <w:rPr>
          <w:rFonts w:ascii="Times New Roman" w:hAnsi="Times New Roman" w:cs="Times New Roman"/>
          <w:sz w:val="28"/>
          <w:szCs w:val="28"/>
        </w:rPr>
        <w:t xml:space="preserve"> </w:t>
      </w:r>
      <w:r w:rsidR="00D86A0C" w:rsidRPr="00D86A0C">
        <w:rPr>
          <w:rFonts w:ascii="Times New Roman" w:hAnsi="Times New Roman" w:cs="Times New Roman"/>
          <w:sz w:val="28"/>
          <w:szCs w:val="28"/>
        </w:rPr>
        <w:t xml:space="preserve">Реализация проекта стала возможна благодаря </w:t>
      </w:r>
      <w:r w:rsidR="00D86A0C">
        <w:rPr>
          <w:rFonts w:ascii="Times New Roman" w:hAnsi="Times New Roman" w:cs="Times New Roman"/>
          <w:sz w:val="28"/>
          <w:szCs w:val="28"/>
        </w:rPr>
        <w:t xml:space="preserve">голосам </w:t>
      </w:r>
      <w:r w:rsidR="00D86A0C" w:rsidRPr="00D86A0C">
        <w:rPr>
          <w:rFonts w:ascii="Times New Roman" w:hAnsi="Times New Roman" w:cs="Times New Roman"/>
          <w:sz w:val="28"/>
          <w:szCs w:val="28"/>
        </w:rPr>
        <w:t>жител</w:t>
      </w:r>
      <w:r w:rsidR="00D86A0C">
        <w:rPr>
          <w:rFonts w:ascii="Times New Roman" w:hAnsi="Times New Roman" w:cs="Times New Roman"/>
          <w:sz w:val="28"/>
          <w:szCs w:val="28"/>
        </w:rPr>
        <w:t>ей</w:t>
      </w:r>
      <w:r w:rsidR="00D86A0C" w:rsidRPr="00D86A0C">
        <w:rPr>
          <w:rFonts w:ascii="Times New Roman" w:hAnsi="Times New Roman" w:cs="Times New Roman"/>
          <w:sz w:val="28"/>
          <w:szCs w:val="28"/>
        </w:rPr>
        <w:t xml:space="preserve"> МО Алапаевское</w:t>
      </w:r>
      <w:r w:rsidR="00D86A0C">
        <w:rPr>
          <w:rFonts w:ascii="Times New Roman" w:hAnsi="Times New Roman" w:cs="Times New Roman"/>
          <w:sz w:val="28"/>
          <w:szCs w:val="28"/>
        </w:rPr>
        <w:t xml:space="preserve"> на рейтинговом голосовании, поддержке </w:t>
      </w:r>
      <w:r w:rsidR="00745364">
        <w:rPr>
          <w:rFonts w:ascii="Times New Roman" w:hAnsi="Times New Roman" w:cs="Times New Roman"/>
          <w:sz w:val="28"/>
          <w:szCs w:val="28"/>
        </w:rPr>
        <w:t xml:space="preserve">Правительства Свердловской области, Администрации МО Алапаевское и </w:t>
      </w:r>
      <w:r w:rsidR="00D86A0C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D86A0C">
        <w:rPr>
          <w:rFonts w:ascii="Times New Roman" w:hAnsi="Times New Roman" w:cs="Times New Roman"/>
          <w:sz w:val="28"/>
          <w:szCs w:val="28"/>
        </w:rPr>
        <w:t>Свеза</w:t>
      </w:r>
      <w:proofErr w:type="spellEnd"/>
      <w:r w:rsidR="00D86A0C">
        <w:rPr>
          <w:rFonts w:ascii="Times New Roman" w:hAnsi="Times New Roman" w:cs="Times New Roman"/>
          <w:sz w:val="28"/>
          <w:szCs w:val="28"/>
        </w:rPr>
        <w:t xml:space="preserve"> Верхняя Синячиха»</w:t>
      </w:r>
      <w:r w:rsidR="00745364">
        <w:rPr>
          <w:rFonts w:ascii="Times New Roman" w:hAnsi="Times New Roman" w:cs="Times New Roman"/>
          <w:sz w:val="28"/>
          <w:szCs w:val="28"/>
        </w:rPr>
        <w:t>.</w:t>
      </w:r>
    </w:p>
    <w:p w:rsidR="00D86A0C" w:rsidRPr="00D86A0C" w:rsidRDefault="00FB4A6B" w:rsidP="00C33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A0C" w:rsidRPr="00D86A0C">
        <w:rPr>
          <w:rFonts w:ascii="Times New Roman" w:hAnsi="Times New Roman" w:cs="Times New Roman"/>
          <w:sz w:val="28"/>
          <w:szCs w:val="28"/>
        </w:rPr>
        <w:t>Сегодня над воплощением проекта по благоустройству работает команда ООО «Единый центр строительства» из города Верхняя Пышма</w:t>
      </w:r>
      <w:r w:rsidR="00D86A0C" w:rsidRPr="00D86A0C">
        <w:rPr>
          <w:rFonts w:ascii="Times New Roman" w:hAnsi="Times New Roman" w:cs="Times New Roman"/>
          <w:sz w:val="28"/>
          <w:szCs w:val="28"/>
        </w:rPr>
        <w:br/>
      </w:r>
      <w:r w:rsidR="00C33A34">
        <w:rPr>
          <w:rFonts w:ascii="Times New Roman" w:hAnsi="Times New Roman" w:cs="Times New Roman"/>
          <w:sz w:val="28"/>
          <w:szCs w:val="28"/>
        </w:rPr>
        <w:t>В результате</w:t>
      </w:r>
      <w:r w:rsidR="00D86A0C" w:rsidRPr="00D86A0C">
        <w:rPr>
          <w:rFonts w:ascii="Times New Roman" w:hAnsi="Times New Roman" w:cs="Times New Roman"/>
          <w:sz w:val="28"/>
          <w:szCs w:val="28"/>
        </w:rPr>
        <w:t xml:space="preserve"> в парке появ</w:t>
      </w:r>
      <w:r w:rsidR="00C33A34">
        <w:rPr>
          <w:rFonts w:ascii="Times New Roman" w:hAnsi="Times New Roman" w:cs="Times New Roman"/>
          <w:sz w:val="28"/>
          <w:szCs w:val="28"/>
        </w:rPr>
        <w:t>я</w:t>
      </w:r>
      <w:r w:rsidR="00D86A0C" w:rsidRPr="00D86A0C">
        <w:rPr>
          <w:rFonts w:ascii="Times New Roman" w:hAnsi="Times New Roman" w:cs="Times New Roman"/>
          <w:sz w:val="28"/>
          <w:szCs w:val="28"/>
        </w:rPr>
        <w:t>тся</w:t>
      </w:r>
      <w:r w:rsidR="00C33A34">
        <w:rPr>
          <w:rFonts w:ascii="Times New Roman" w:hAnsi="Times New Roman" w:cs="Times New Roman"/>
          <w:sz w:val="28"/>
          <w:szCs w:val="28"/>
        </w:rPr>
        <w:t xml:space="preserve"> -</w:t>
      </w:r>
      <w:r w:rsidR="00D86A0C" w:rsidRPr="00D86A0C">
        <w:rPr>
          <w:rFonts w:ascii="Times New Roman" w:hAnsi="Times New Roman" w:cs="Times New Roman"/>
          <w:sz w:val="28"/>
          <w:szCs w:val="28"/>
        </w:rPr>
        <w:t> оборудованная детская спортивная площадка</w:t>
      </w:r>
      <w:r w:rsidR="00C33A34">
        <w:rPr>
          <w:rFonts w:ascii="Times New Roman" w:hAnsi="Times New Roman" w:cs="Times New Roman"/>
          <w:sz w:val="28"/>
          <w:szCs w:val="28"/>
        </w:rPr>
        <w:t xml:space="preserve">, </w:t>
      </w:r>
      <w:r w:rsidR="00D86A0C" w:rsidRPr="00D86A0C">
        <w:rPr>
          <w:rFonts w:ascii="Times New Roman" w:hAnsi="Times New Roman" w:cs="Times New Roman"/>
          <w:sz w:val="28"/>
          <w:szCs w:val="28"/>
        </w:rPr>
        <w:t>место для проведения массовых мероприятий</w:t>
      </w:r>
      <w:r w:rsidR="00C33A34">
        <w:rPr>
          <w:rFonts w:ascii="Times New Roman" w:hAnsi="Times New Roman" w:cs="Times New Roman"/>
          <w:sz w:val="28"/>
          <w:szCs w:val="28"/>
        </w:rPr>
        <w:t xml:space="preserve">, </w:t>
      </w:r>
      <w:r w:rsidR="00D86A0C" w:rsidRPr="00D86A0C">
        <w:rPr>
          <w:rFonts w:ascii="Times New Roman" w:hAnsi="Times New Roman" w:cs="Times New Roman"/>
          <w:sz w:val="28"/>
          <w:szCs w:val="28"/>
        </w:rPr>
        <w:t>аллея для молодоженов</w:t>
      </w:r>
      <w:r w:rsidR="00C33A34">
        <w:rPr>
          <w:rFonts w:ascii="Times New Roman" w:hAnsi="Times New Roman" w:cs="Times New Roman"/>
          <w:sz w:val="28"/>
          <w:szCs w:val="28"/>
        </w:rPr>
        <w:t xml:space="preserve">, </w:t>
      </w:r>
      <w:r w:rsidR="00D86A0C" w:rsidRPr="00D86A0C">
        <w:rPr>
          <w:rFonts w:ascii="Times New Roman" w:hAnsi="Times New Roman" w:cs="Times New Roman"/>
          <w:sz w:val="28"/>
          <w:szCs w:val="28"/>
        </w:rPr>
        <w:t>пешеходное пространство.</w:t>
      </w:r>
      <w:r w:rsidR="00C33A34">
        <w:rPr>
          <w:rFonts w:ascii="Times New Roman" w:hAnsi="Times New Roman" w:cs="Times New Roman"/>
          <w:sz w:val="28"/>
          <w:szCs w:val="28"/>
        </w:rPr>
        <w:t xml:space="preserve"> </w:t>
      </w:r>
      <w:r w:rsidR="00D86A0C" w:rsidRPr="00D86A0C">
        <w:rPr>
          <w:rFonts w:ascii="Times New Roman" w:hAnsi="Times New Roman" w:cs="Times New Roman"/>
          <w:sz w:val="28"/>
          <w:szCs w:val="28"/>
        </w:rPr>
        <w:t>Также будут высажены деревья и кустарники, обустроены газоны</w:t>
      </w:r>
      <w:r w:rsidR="00C33A34">
        <w:rPr>
          <w:rFonts w:ascii="Times New Roman" w:hAnsi="Times New Roman" w:cs="Times New Roman"/>
          <w:sz w:val="28"/>
          <w:szCs w:val="28"/>
        </w:rPr>
        <w:t xml:space="preserve">. </w:t>
      </w:r>
      <w:r w:rsidR="00D86A0C" w:rsidRPr="00D86A0C">
        <w:rPr>
          <w:rFonts w:ascii="Times New Roman" w:hAnsi="Times New Roman" w:cs="Times New Roman"/>
          <w:sz w:val="28"/>
          <w:szCs w:val="28"/>
        </w:rPr>
        <w:t>Предусмотрено освещение, ограждение по периметру парка, скамейки и другие малые архитектурные формы.</w:t>
      </w:r>
    </w:p>
    <w:p w:rsidR="00560CB0" w:rsidRPr="00D86A0C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CB0" w:rsidRPr="00D86A0C">
        <w:rPr>
          <w:rFonts w:ascii="Times New Roman" w:hAnsi="Times New Roman" w:cs="Times New Roman"/>
          <w:sz w:val="28"/>
          <w:szCs w:val="28"/>
        </w:rPr>
        <w:t>Также завершен процесс разработки проектной документации благоустройства набережной Верхнесинячихинского пруда. Разработана концепция туристической привлекательности пгт Верхняя Синячиха. Полностью готов инвестиционный проект концепции.</w:t>
      </w:r>
    </w:p>
    <w:p w:rsidR="00560CB0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CB0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560CB0">
        <w:rPr>
          <w:rFonts w:ascii="Times New Roman" w:hAnsi="Times New Roman" w:cs="Times New Roman"/>
          <w:sz w:val="28"/>
          <w:szCs w:val="28"/>
        </w:rPr>
        <w:t>Деево</w:t>
      </w:r>
      <w:proofErr w:type="spellEnd"/>
      <w:r w:rsidR="00560CB0">
        <w:rPr>
          <w:rFonts w:ascii="Times New Roman" w:hAnsi="Times New Roman" w:cs="Times New Roman"/>
          <w:sz w:val="28"/>
          <w:szCs w:val="28"/>
        </w:rPr>
        <w:t xml:space="preserve"> ведется работа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560CB0">
        <w:rPr>
          <w:rFonts w:ascii="Times New Roman" w:hAnsi="Times New Roman" w:cs="Times New Roman"/>
          <w:sz w:val="28"/>
          <w:szCs w:val="28"/>
        </w:rPr>
        <w:t xml:space="preserve"> экологического маршрута «Из глубины веков». В 2024 году МО Алапаевское приняло участие в отборе муниципальных образований по благоустройству сельских территорий Министерства агропромышленного комплекса и потребительского рынка Свердловской области. </w:t>
      </w:r>
      <w:r w:rsidR="00560CB0" w:rsidRPr="00745364">
        <w:rPr>
          <w:rFonts w:ascii="Times New Roman" w:hAnsi="Times New Roman" w:cs="Times New Roman"/>
          <w:color w:val="000000" w:themeColor="text1"/>
          <w:sz w:val="28"/>
          <w:szCs w:val="28"/>
        </w:rPr>
        <w:t>Пройден его первый этап.</w:t>
      </w:r>
    </w:p>
    <w:p w:rsidR="00560CB0" w:rsidRDefault="00560CB0" w:rsidP="00D86A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"Сохранение и развитие музейных объектов МО Алапаевское"</w:t>
      </w:r>
    </w:p>
    <w:p w:rsidR="00560CB0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CB0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на техническое оснащение Верхнесинячихинского краеведческого музея выделены финансовые средства из Федерального бюджета. На эти средства в музее установлено новое витринное оборудование и полностью обновилась экспозиция быта. </w:t>
      </w:r>
    </w:p>
    <w:p w:rsidR="00560CB0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CB0">
        <w:rPr>
          <w:rFonts w:ascii="Times New Roman" w:hAnsi="Times New Roman" w:cs="Times New Roman"/>
          <w:sz w:val="28"/>
          <w:szCs w:val="28"/>
        </w:rPr>
        <w:t>Ежегодно ведется работа по обновлению музейных экспозиций в муниципальных музеях. За счет внебюджетных средств появились новые витрины и манекены в Арамашевском краеведческом музее. В Костинском историко-художественном музее создана новая экспозиция женских ремесел. В музее АУЖД создана новая экспозиция</w:t>
      </w:r>
      <w:r w:rsidR="00C33A34"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 w:rsidR="00560CB0">
        <w:rPr>
          <w:rFonts w:ascii="Times New Roman" w:hAnsi="Times New Roman" w:cs="Times New Roman"/>
          <w:sz w:val="28"/>
          <w:szCs w:val="28"/>
        </w:rPr>
        <w:t xml:space="preserve"> </w:t>
      </w:r>
      <w:r w:rsidR="00C33A34">
        <w:rPr>
          <w:rFonts w:ascii="Times New Roman" w:hAnsi="Times New Roman" w:cs="Times New Roman"/>
          <w:sz w:val="28"/>
          <w:szCs w:val="28"/>
        </w:rPr>
        <w:t>железнодорожникам-</w:t>
      </w:r>
      <w:r w:rsidR="00560CB0">
        <w:rPr>
          <w:rFonts w:ascii="Times New Roman" w:hAnsi="Times New Roman" w:cs="Times New Roman"/>
          <w:sz w:val="28"/>
          <w:szCs w:val="28"/>
        </w:rPr>
        <w:lastRenderedPageBreak/>
        <w:t>ветеранам В</w:t>
      </w:r>
      <w:r w:rsidR="00C33A34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560CB0">
        <w:rPr>
          <w:rFonts w:ascii="Times New Roman" w:hAnsi="Times New Roman" w:cs="Times New Roman"/>
          <w:sz w:val="28"/>
          <w:szCs w:val="28"/>
        </w:rPr>
        <w:t xml:space="preserve">. Изготовлены новые макеты железнодорожных мостов. </w:t>
      </w:r>
    </w:p>
    <w:p w:rsidR="00DA47F0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CB0">
        <w:rPr>
          <w:rFonts w:ascii="Times New Roman" w:hAnsi="Times New Roman" w:cs="Times New Roman"/>
          <w:sz w:val="28"/>
          <w:szCs w:val="28"/>
        </w:rPr>
        <w:t xml:space="preserve">На территориях музеев МО Алапаевское проходят традиционные </w:t>
      </w:r>
      <w:r w:rsidR="00DA47F0">
        <w:rPr>
          <w:rFonts w:ascii="Times New Roman" w:hAnsi="Times New Roman" w:cs="Times New Roman"/>
          <w:sz w:val="28"/>
          <w:szCs w:val="28"/>
        </w:rPr>
        <w:t xml:space="preserve">и популярные </w:t>
      </w:r>
      <w:r w:rsidR="00560CB0">
        <w:rPr>
          <w:rFonts w:ascii="Times New Roman" w:hAnsi="Times New Roman" w:cs="Times New Roman"/>
          <w:sz w:val="28"/>
          <w:szCs w:val="28"/>
        </w:rPr>
        <w:t>фестивали</w:t>
      </w:r>
      <w:r w:rsidR="00DA47F0">
        <w:rPr>
          <w:rFonts w:ascii="Times New Roman" w:hAnsi="Times New Roman" w:cs="Times New Roman"/>
          <w:sz w:val="28"/>
          <w:szCs w:val="28"/>
        </w:rPr>
        <w:t xml:space="preserve"> -</w:t>
      </w:r>
      <w:r w:rsidR="00560CB0">
        <w:rPr>
          <w:rFonts w:ascii="Times New Roman" w:hAnsi="Times New Roman" w:cs="Times New Roman"/>
          <w:sz w:val="28"/>
          <w:szCs w:val="28"/>
        </w:rPr>
        <w:t xml:space="preserve"> «Праздник </w:t>
      </w:r>
      <w:r w:rsidR="00DA47F0">
        <w:rPr>
          <w:rFonts w:ascii="Times New Roman" w:hAnsi="Times New Roman" w:cs="Times New Roman"/>
          <w:sz w:val="28"/>
          <w:szCs w:val="28"/>
        </w:rPr>
        <w:t>В</w:t>
      </w:r>
      <w:r w:rsidR="00560CB0">
        <w:rPr>
          <w:rFonts w:ascii="Times New Roman" w:hAnsi="Times New Roman" w:cs="Times New Roman"/>
          <w:sz w:val="28"/>
          <w:szCs w:val="28"/>
        </w:rPr>
        <w:t xml:space="preserve">аленка», «Июнь – </w:t>
      </w:r>
      <w:proofErr w:type="spellStart"/>
      <w:r w:rsidR="00560CB0">
        <w:rPr>
          <w:rFonts w:ascii="Times New Roman" w:hAnsi="Times New Roman" w:cs="Times New Roman"/>
          <w:sz w:val="28"/>
          <w:szCs w:val="28"/>
        </w:rPr>
        <w:t>Хлеборост</w:t>
      </w:r>
      <w:proofErr w:type="spellEnd"/>
      <w:r w:rsidR="00560CB0">
        <w:rPr>
          <w:rFonts w:ascii="Times New Roman" w:hAnsi="Times New Roman" w:cs="Times New Roman"/>
          <w:sz w:val="28"/>
          <w:szCs w:val="28"/>
        </w:rPr>
        <w:t xml:space="preserve">», а также праздники народного календаря: Рождество Христово, Широкая Масленица, Красная пасха, День Святой Троицы, Святки, Осенины, Покровские свадьбы и ряд других. </w:t>
      </w:r>
    </w:p>
    <w:p w:rsidR="00560CB0" w:rsidRDefault="00FB4A6B" w:rsidP="00D8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47F0">
        <w:rPr>
          <w:rFonts w:ascii="Times New Roman" w:hAnsi="Times New Roman" w:cs="Times New Roman"/>
          <w:sz w:val="28"/>
          <w:szCs w:val="28"/>
        </w:rPr>
        <w:t xml:space="preserve">Развитие муниципальных музеев и яркие мероприятия с каждым годом привлекают большое количество туристов и гостей </w:t>
      </w:r>
      <w:proofErr w:type="spellStart"/>
      <w:r w:rsidR="00DA47F0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="00DA47F0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60CB0">
        <w:rPr>
          <w:rFonts w:ascii="Times New Roman" w:hAnsi="Times New Roman" w:cs="Times New Roman"/>
          <w:sz w:val="28"/>
          <w:szCs w:val="28"/>
        </w:rPr>
        <w:t xml:space="preserve">В течение 2023 года </w:t>
      </w:r>
      <w:r w:rsidR="00DA47F0">
        <w:rPr>
          <w:rFonts w:ascii="Times New Roman" w:hAnsi="Times New Roman" w:cs="Times New Roman"/>
          <w:sz w:val="28"/>
          <w:szCs w:val="28"/>
        </w:rPr>
        <w:t>шесть музеев МУК «Верхнесинячихинское музейное объединение»</w:t>
      </w:r>
      <w:r w:rsidR="00560CB0">
        <w:rPr>
          <w:rFonts w:ascii="Times New Roman" w:hAnsi="Times New Roman" w:cs="Times New Roman"/>
          <w:sz w:val="28"/>
          <w:szCs w:val="28"/>
        </w:rPr>
        <w:t xml:space="preserve"> посетили 77 784 человека. А за первую половину 2024 года – уже почти 48 тысяч человек.</w:t>
      </w:r>
    </w:p>
    <w:p w:rsidR="00FB4A6B" w:rsidRPr="00FB4A6B" w:rsidRDefault="00FB4A6B" w:rsidP="00FB4A6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Pr="00FB4A6B">
        <w:rPr>
          <w:rFonts w:ascii="Times New Roman" w:hAnsi="Times New Roman" w:cs="Times New Roman"/>
          <w:color w:val="000000" w:themeColor="text1"/>
          <w:sz w:val="28"/>
        </w:rPr>
        <w:t>На территории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Верхней Синячихи расположен </w:t>
      </w:r>
      <w:r>
        <w:rPr>
          <w:rFonts w:ascii="Times New Roman" w:hAnsi="Times New Roman" w:cs="Times New Roman"/>
          <w:sz w:val="28"/>
          <w:szCs w:val="28"/>
        </w:rPr>
        <w:t>ВИЗИТ</w:t>
      </w:r>
      <w:r w:rsidRPr="00FB4A6B">
        <w:rPr>
          <w:rFonts w:ascii="Times New Roman" w:hAnsi="Times New Roman" w:cs="Times New Roman"/>
          <w:sz w:val="28"/>
          <w:szCs w:val="28"/>
        </w:rPr>
        <w:t xml:space="preserve">-центр «Станция Синячиха» – это место, где представлена информация о музеях </w:t>
      </w:r>
      <w:proofErr w:type="spellStart"/>
      <w:r w:rsidRPr="00FB4A6B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Pr="00FB4A6B">
        <w:rPr>
          <w:rFonts w:ascii="Times New Roman" w:hAnsi="Times New Roman" w:cs="Times New Roman"/>
          <w:sz w:val="28"/>
          <w:szCs w:val="28"/>
        </w:rPr>
        <w:t xml:space="preserve"> района, а также их сопутствующих услугах. Здесь проводятся экскурсии, тематические лекции, интерактивные музейные программы.  Катание на настоящей ручной дрезине – популярный аттракцион у туристов, приезжающих по узкоколейной железной дороге. </w:t>
      </w:r>
    </w:p>
    <w:p w:rsidR="00FB4A6B" w:rsidRPr="00FB4A6B" w:rsidRDefault="00FB4A6B" w:rsidP="00FB4A6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A6B">
        <w:rPr>
          <w:rFonts w:ascii="Times New Roman" w:hAnsi="Times New Roman" w:cs="Times New Roman"/>
          <w:sz w:val="28"/>
          <w:szCs w:val="28"/>
        </w:rPr>
        <w:t xml:space="preserve">В визите-центре работает музейный центр «Параллель» - где проводятся мастер-классы для туристов. Сегодня визит-центр - отправная точка путешествий по </w:t>
      </w:r>
      <w:proofErr w:type="spellStart"/>
      <w:r w:rsidRPr="00FB4A6B">
        <w:rPr>
          <w:rFonts w:ascii="Times New Roman" w:hAnsi="Times New Roman" w:cs="Times New Roman"/>
          <w:sz w:val="28"/>
          <w:szCs w:val="28"/>
        </w:rPr>
        <w:t>Алапаевскому</w:t>
      </w:r>
      <w:proofErr w:type="spellEnd"/>
      <w:r w:rsidRPr="00FB4A6B">
        <w:rPr>
          <w:rFonts w:ascii="Times New Roman" w:hAnsi="Times New Roman" w:cs="Times New Roman"/>
          <w:sz w:val="28"/>
          <w:szCs w:val="28"/>
        </w:rPr>
        <w:t xml:space="preserve"> району и музейному объединению.</w:t>
      </w:r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КОНТАКТЫ МУЗЕЕВ </w:t>
      </w:r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Верхнесинячихинский</w:t>
      </w:r>
      <w:proofErr w:type="spellEnd"/>
      <w:r>
        <w:rPr>
          <w:rStyle w:val="a6"/>
          <w:sz w:val="28"/>
          <w:szCs w:val="28"/>
        </w:rPr>
        <w:t xml:space="preserve"> краеведческий музей 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п. Верхняя Синячиха, ул. Ленина, 23  </w:t>
      </w:r>
      <w:r w:rsidRPr="00FB4A6B">
        <w:rPr>
          <w:b/>
          <w:sz w:val="28"/>
          <w:szCs w:val="28"/>
        </w:rPr>
        <w:t xml:space="preserve"> 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Телефон: 8 (34346) 3-63-49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 xml:space="preserve">Сайт: </w:t>
      </w:r>
      <w:proofErr w:type="spellStart"/>
      <w:r w:rsidRPr="00FB4A6B">
        <w:rPr>
          <w:rStyle w:val="a6"/>
          <w:b w:val="0"/>
          <w:sz w:val="28"/>
          <w:szCs w:val="28"/>
          <w:lang w:val="en-US"/>
        </w:rPr>
        <w:t>vsmuz</w:t>
      </w:r>
      <w:proofErr w:type="spellEnd"/>
      <w:r w:rsidRPr="00FB4A6B">
        <w:rPr>
          <w:rStyle w:val="a6"/>
          <w:b w:val="0"/>
          <w:sz w:val="28"/>
          <w:szCs w:val="28"/>
        </w:rPr>
        <w:t>.</w:t>
      </w:r>
      <w:proofErr w:type="spellStart"/>
      <w:r w:rsidRPr="00FB4A6B">
        <w:rPr>
          <w:rStyle w:val="a6"/>
          <w:b w:val="0"/>
          <w:sz w:val="28"/>
          <w:szCs w:val="28"/>
          <w:lang w:val="en-US"/>
        </w:rPr>
        <w:t>ru</w:t>
      </w:r>
      <w:proofErr w:type="spellEnd"/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</w:rPr>
      </w:pPr>
      <w:r w:rsidRPr="00FB4A6B">
        <w:rPr>
          <w:rStyle w:val="a6"/>
          <w:b w:val="0"/>
          <w:sz w:val="28"/>
          <w:szCs w:val="28"/>
        </w:rPr>
        <w:t>e-</w:t>
      </w:r>
      <w:proofErr w:type="spellStart"/>
      <w:r w:rsidRPr="00FB4A6B">
        <w:rPr>
          <w:rStyle w:val="a6"/>
          <w:b w:val="0"/>
          <w:sz w:val="28"/>
          <w:szCs w:val="28"/>
        </w:rPr>
        <w:t>mail</w:t>
      </w:r>
      <w:proofErr w:type="spellEnd"/>
      <w:r w:rsidRPr="00FB4A6B">
        <w:rPr>
          <w:rStyle w:val="a6"/>
          <w:b w:val="0"/>
          <w:sz w:val="28"/>
          <w:szCs w:val="28"/>
        </w:rPr>
        <w:t>:</w:t>
      </w:r>
      <w:r w:rsidRPr="00FB4A6B">
        <w:rPr>
          <w:rStyle w:val="apple-converted-space"/>
          <w:b/>
          <w:sz w:val="28"/>
          <w:szCs w:val="28"/>
        </w:rPr>
        <w:t> </w:t>
      </w:r>
      <w:hyperlink r:id="rId5" w:history="1">
        <w:r w:rsidRPr="00FB4A6B">
          <w:rPr>
            <w:rStyle w:val="a7"/>
            <w:b/>
            <w:bCs/>
            <w:sz w:val="28"/>
            <w:szCs w:val="28"/>
          </w:rPr>
          <w:t>vsinmuseum@yandex.ru</w:t>
        </w:r>
      </w:hyperlink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Визит-центр «Станция Синячиха»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п. Верхняя Синячиха, ул. Фрунзе, 1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Телефон: 8 (34346) 3-63-49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bCs w:val="0"/>
        </w:rPr>
      </w:pPr>
      <w:r w:rsidRPr="00FB4A6B">
        <w:rPr>
          <w:rStyle w:val="a6"/>
          <w:b w:val="0"/>
          <w:sz w:val="28"/>
          <w:szCs w:val="28"/>
        </w:rPr>
        <w:t>e-</w:t>
      </w:r>
      <w:proofErr w:type="spellStart"/>
      <w:r w:rsidRPr="00FB4A6B">
        <w:rPr>
          <w:rStyle w:val="a6"/>
          <w:b w:val="0"/>
          <w:sz w:val="28"/>
          <w:szCs w:val="28"/>
        </w:rPr>
        <w:t>mail</w:t>
      </w:r>
      <w:proofErr w:type="spellEnd"/>
      <w:r w:rsidRPr="00FB4A6B">
        <w:rPr>
          <w:rStyle w:val="a6"/>
          <w:b w:val="0"/>
          <w:sz w:val="28"/>
          <w:szCs w:val="28"/>
        </w:rPr>
        <w:t>:</w:t>
      </w:r>
      <w:r w:rsidRPr="00FB4A6B">
        <w:rPr>
          <w:rStyle w:val="apple-converted-space"/>
          <w:b/>
          <w:sz w:val="28"/>
          <w:szCs w:val="28"/>
        </w:rPr>
        <w:t> </w:t>
      </w:r>
      <w:hyperlink r:id="rId6" w:history="1">
        <w:r w:rsidRPr="00FB4A6B">
          <w:rPr>
            <w:rStyle w:val="a7"/>
            <w:b/>
            <w:bCs/>
            <w:sz w:val="28"/>
            <w:szCs w:val="28"/>
          </w:rPr>
          <w:t>vsinmuseum@yandex.ru</w:t>
        </w:r>
      </w:hyperlink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Арамашевский</w:t>
      </w:r>
      <w:proofErr w:type="spellEnd"/>
      <w:r>
        <w:rPr>
          <w:rStyle w:val="a6"/>
          <w:sz w:val="28"/>
          <w:szCs w:val="28"/>
        </w:rPr>
        <w:t xml:space="preserve"> краеведческий музей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lastRenderedPageBreak/>
        <w:t xml:space="preserve">с. </w:t>
      </w:r>
      <w:proofErr w:type="spellStart"/>
      <w:r w:rsidRPr="00FB4A6B">
        <w:rPr>
          <w:rStyle w:val="a6"/>
          <w:b w:val="0"/>
          <w:sz w:val="28"/>
          <w:szCs w:val="28"/>
        </w:rPr>
        <w:t>Арамашево</w:t>
      </w:r>
      <w:proofErr w:type="spellEnd"/>
      <w:r w:rsidRPr="00FB4A6B">
        <w:rPr>
          <w:rStyle w:val="a6"/>
          <w:b w:val="0"/>
          <w:sz w:val="28"/>
          <w:szCs w:val="28"/>
        </w:rPr>
        <w:t xml:space="preserve">      </w:t>
      </w:r>
      <w:r w:rsidRPr="00FB4A6B">
        <w:rPr>
          <w:b/>
          <w:sz w:val="28"/>
          <w:szCs w:val="28"/>
        </w:rPr>
        <w:t xml:space="preserve"> 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ул. Советская, 38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Телефон: 8 (34346) 73 - 6- 33, 8-912-247-29-64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e-</w:t>
      </w:r>
      <w:proofErr w:type="spellStart"/>
      <w:r w:rsidRPr="00FB4A6B">
        <w:rPr>
          <w:rStyle w:val="a6"/>
          <w:b w:val="0"/>
          <w:sz w:val="28"/>
          <w:szCs w:val="28"/>
        </w:rPr>
        <w:t>mail</w:t>
      </w:r>
      <w:proofErr w:type="spellEnd"/>
      <w:r w:rsidRPr="00FB4A6B">
        <w:rPr>
          <w:rStyle w:val="a6"/>
          <w:b w:val="0"/>
          <w:sz w:val="28"/>
          <w:szCs w:val="28"/>
        </w:rPr>
        <w:t>:</w:t>
      </w:r>
      <w:r w:rsidRPr="00FB4A6B">
        <w:rPr>
          <w:b/>
        </w:rPr>
        <w:t xml:space="preserve"> </w:t>
      </w:r>
      <w:r w:rsidRPr="00FB4A6B">
        <w:rPr>
          <w:rStyle w:val="a6"/>
          <w:b w:val="0"/>
          <w:sz w:val="28"/>
          <w:szCs w:val="28"/>
        </w:rPr>
        <w:t>larisa_dor.68@mail.ru</w:t>
      </w:r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Голубковский</w:t>
      </w:r>
      <w:proofErr w:type="spellEnd"/>
      <w:r>
        <w:rPr>
          <w:rStyle w:val="a6"/>
          <w:sz w:val="28"/>
          <w:szCs w:val="28"/>
        </w:rPr>
        <w:t xml:space="preserve"> историко-этнографический музей</w:t>
      </w:r>
    </w:p>
    <w:p w:rsidR="00FB4A6B" w:rsidRPr="006C2C64" w:rsidRDefault="00FB4A6B" w:rsidP="00FB4A6B">
      <w:pPr>
        <w:pStyle w:val="a5"/>
        <w:spacing w:before="0" w:beforeAutospacing="0" w:after="225" w:afterAutospacing="0" w:line="360" w:lineRule="atLeast"/>
        <w:rPr>
          <w:sz w:val="28"/>
          <w:szCs w:val="28"/>
        </w:rPr>
      </w:pPr>
      <w:r w:rsidRPr="006C2C64">
        <w:rPr>
          <w:sz w:val="28"/>
          <w:szCs w:val="28"/>
        </w:rPr>
        <w:t xml:space="preserve">с. </w:t>
      </w:r>
      <w:proofErr w:type="spellStart"/>
      <w:r w:rsidRPr="006C2C64">
        <w:rPr>
          <w:sz w:val="28"/>
          <w:szCs w:val="28"/>
        </w:rPr>
        <w:t>Голубковское</w:t>
      </w:r>
      <w:proofErr w:type="spellEnd"/>
      <w:r>
        <w:rPr>
          <w:sz w:val="28"/>
          <w:szCs w:val="28"/>
        </w:rPr>
        <w:t xml:space="preserve">, </w:t>
      </w:r>
      <w:r w:rsidRPr="006C2C6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C2C64">
        <w:rPr>
          <w:sz w:val="28"/>
          <w:szCs w:val="28"/>
        </w:rPr>
        <w:t>Ленина, 11</w:t>
      </w:r>
    </w:p>
    <w:p w:rsidR="00FB4A6B" w:rsidRPr="006C2C64" w:rsidRDefault="00FB4A6B" w:rsidP="00FB4A6B">
      <w:pPr>
        <w:pStyle w:val="a5"/>
        <w:spacing w:before="0" w:beforeAutospacing="0" w:after="225" w:afterAutospacing="0" w:line="360" w:lineRule="atLeast"/>
        <w:rPr>
          <w:sz w:val="28"/>
          <w:szCs w:val="28"/>
        </w:rPr>
      </w:pPr>
      <w:r w:rsidRPr="006C2C64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 xml:space="preserve">+7 </w:t>
      </w:r>
      <w:r w:rsidRPr="006C2C64">
        <w:rPr>
          <w:sz w:val="28"/>
          <w:szCs w:val="28"/>
        </w:rPr>
        <w:t>(34346) 75-6-45</w:t>
      </w:r>
    </w:p>
    <w:p w:rsidR="00FB4A6B" w:rsidRPr="006C2C64" w:rsidRDefault="00FB4A6B" w:rsidP="00FB4A6B">
      <w:pPr>
        <w:pStyle w:val="a5"/>
        <w:spacing w:before="0" w:beforeAutospacing="0" w:after="225" w:afterAutospacing="0" w:line="360" w:lineRule="atLeast"/>
        <w:rPr>
          <w:sz w:val="28"/>
          <w:szCs w:val="28"/>
        </w:rPr>
      </w:pPr>
      <w:r w:rsidRPr="006C2C64">
        <w:rPr>
          <w:sz w:val="28"/>
          <w:szCs w:val="28"/>
        </w:rPr>
        <w:t>e-</w:t>
      </w:r>
      <w:proofErr w:type="spellStart"/>
      <w:r w:rsidRPr="006C2C64">
        <w:rPr>
          <w:sz w:val="28"/>
          <w:szCs w:val="28"/>
        </w:rPr>
        <w:t>mail</w:t>
      </w:r>
      <w:proofErr w:type="spellEnd"/>
      <w:r w:rsidRPr="006C2C64">
        <w:rPr>
          <w:sz w:val="28"/>
          <w:szCs w:val="28"/>
        </w:rPr>
        <w:t xml:space="preserve">: </w:t>
      </w:r>
      <w:hyperlink r:id="rId7" w:history="1">
        <w:r w:rsidRPr="006C2C64">
          <w:rPr>
            <w:rStyle w:val="a7"/>
            <w:sz w:val="28"/>
            <w:szCs w:val="28"/>
          </w:rPr>
          <w:t>golubmuz@mail.ru</w:t>
        </w:r>
      </w:hyperlink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Костинский историко-художественный музей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с. Костино, ул. Школьная, 5         </w:t>
      </w:r>
      <w:r w:rsidRPr="00FB4A6B">
        <w:rPr>
          <w:b/>
          <w:sz w:val="28"/>
          <w:szCs w:val="28"/>
        </w:rPr>
        <w:t xml:space="preserve"> 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>Телефон: +7 (34346) 78-4-25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proofErr w:type="gramStart"/>
      <w:r w:rsidRPr="00FB4A6B">
        <w:rPr>
          <w:rStyle w:val="a6"/>
          <w:b w:val="0"/>
          <w:sz w:val="28"/>
          <w:szCs w:val="28"/>
          <w:lang w:val="en-US"/>
        </w:rPr>
        <w:t>e</w:t>
      </w:r>
      <w:r w:rsidRPr="00FB4A6B">
        <w:rPr>
          <w:rStyle w:val="a6"/>
          <w:b w:val="0"/>
          <w:sz w:val="28"/>
          <w:szCs w:val="28"/>
        </w:rPr>
        <w:t>-</w:t>
      </w:r>
      <w:r w:rsidRPr="00FB4A6B">
        <w:rPr>
          <w:rStyle w:val="a6"/>
          <w:b w:val="0"/>
          <w:sz w:val="28"/>
          <w:szCs w:val="28"/>
          <w:lang w:val="en-US"/>
        </w:rPr>
        <w:t>mail</w:t>
      </w:r>
      <w:proofErr w:type="gramEnd"/>
      <w:r w:rsidRPr="00FB4A6B">
        <w:rPr>
          <w:rStyle w:val="a6"/>
          <w:b w:val="0"/>
          <w:sz w:val="28"/>
          <w:szCs w:val="28"/>
        </w:rPr>
        <w:t xml:space="preserve">: </w:t>
      </w:r>
      <w:hyperlink r:id="rId8" w:history="1">
        <w:r w:rsidRPr="00FB4A6B">
          <w:rPr>
            <w:rStyle w:val="a7"/>
            <w:b/>
            <w:bCs/>
            <w:sz w:val="28"/>
            <w:szCs w:val="28"/>
            <w:lang w:val="en-US"/>
          </w:rPr>
          <w:t>museikostino</w:t>
        </w:r>
        <w:r w:rsidRPr="00FB4A6B">
          <w:rPr>
            <w:rStyle w:val="a7"/>
            <w:b/>
            <w:bCs/>
            <w:sz w:val="28"/>
            <w:szCs w:val="28"/>
          </w:rPr>
          <w:t>@</w:t>
        </w:r>
        <w:r w:rsidRPr="00FB4A6B">
          <w:rPr>
            <w:rStyle w:val="a7"/>
            <w:b/>
            <w:bCs/>
            <w:sz w:val="28"/>
            <w:szCs w:val="28"/>
            <w:lang w:val="en-US"/>
          </w:rPr>
          <w:t>mail</w:t>
        </w:r>
        <w:r w:rsidRPr="00FB4A6B">
          <w:rPr>
            <w:rStyle w:val="a7"/>
            <w:b/>
            <w:bCs/>
            <w:sz w:val="28"/>
            <w:szCs w:val="28"/>
          </w:rPr>
          <w:t>.</w:t>
        </w:r>
        <w:proofErr w:type="spellStart"/>
        <w:r w:rsidRPr="00FB4A6B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Деевский</w:t>
      </w:r>
      <w:proofErr w:type="spellEnd"/>
      <w:r>
        <w:rPr>
          <w:b/>
          <w:sz w:val="28"/>
          <w:szCs w:val="28"/>
        </w:rPr>
        <w:t xml:space="preserve"> музей народных промыслов и ремесел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Cs/>
          <w:sz w:val="28"/>
          <w:szCs w:val="28"/>
        </w:rPr>
      </w:pPr>
      <w:r w:rsidRPr="00FC3397">
        <w:rPr>
          <w:bCs/>
          <w:sz w:val="28"/>
          <w:szCs w:val="28"/>
        </w:rPr>
        <w:t xml:space="preserve">с. </w:t>
      </w:r>
      <w:proofErr w:type="spellStart"/>
      <w:r w:rsidRPr="00FB4A6B">
        <w:rPr>
          <w:bCs/>
          <w:sz w:val="28"/>
          <w:szCs w:val="28"/>
        </w:rPr>
        <w:t>Деево</w:t>
      </w:r>
      <w:proofErr w:type="spellEnd"/>
      <w:r w:rsidRPr="00FB4A6B">
        <w:rPr>
          <w:bCs/>
          <w:sz w:val="28"/>
          <w:szCs w:val="28"/>
        </w:rPr>
        <w:t>, ул. Ленина, 64 б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Cs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 xml:space="preserve">Телефон: </w:t>
      </w:r>
      <w:r w:rsidRPr="00FB4A6B">
        <w:rPr>
          <w:bCs/>
          <w:sz w:val="28"/>
          <w:szCs w:val="28"/>
        </w:rPr>
        <w:t>+7 900-042-47-65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Cs/>
          <w:sz w:val="28"/>
          <w:szCs w:val="28"/>
        </w:rPr>
      </w:pPr>
      <w:proofErr w:type="gramStart"/>
      <w:r w:rsidRPr="00FB4A6B">
        <w:rPr>
          <w:rStyle w:val="a6"/>
          <w:b w:val="0"/>
          <w:sz w:val="28"/>
          <w:szCs w:val="28"/>
          <w:lang w:val="en-US"/>
        </w:rPr>
        <w:t>e</w:t>
      </w:r>
      <w:r w:rsidRPr="00FB4A6B">
        <w:rPr>
          <w:rStyle w:val="a6"/>
          <w:b w:val="0"/>
          <w:sz w:val="28"/>
          <w:szCs w:val="28"/>
        </w:rPr>
        <w:t>-</w:t>
      </w:r>
      <w:r w:rsidRPr="00FB4A6B">
        <w:rPr>
          <w:rStyle w:val="a6"/>
          <w:b w:val="0"/>
          <w:sz w:val="28"/>
          <w:szCs w:val="28"/>
          <w:lang w:val="en-US"/>
        </w:rPr>
        <w:t>mail</w:t>
      </w:r>
      <w:proofErr w:type="gramEnd"/>
      <w:r w:rsidRPr="00FB4A6B">
        <w:rPr>
          <w:rStyle w:val="a6"/>
          <w:b w:val="0"/>
          <w:sz w:val="28"/>
          <w:szCs w:val="28"/>
        </w:rPr>
        <w:t>:</w:t>
      </w:r>
      <w:r w:rsidRPr="00FB4A6B">
        <w:rPr>
          <w:rFonts w:ascii="Arial" w:eastAsiaTheme="minorEastAsia" w:hAnsi="Arial" w:cs="Arial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B4A6B">
        <w:rPr>
          <w:bCs/>
          <w:sz w:val="28"/>
          <w:szCs w:val="28"/>
          <w:lang w:val="en-US"/>
        </w:rPr>
        <w:t>lili</w:t>
      </w:r>
      <w:proofErr w:type="spellEnd"/>
      <w:r w:rsidRPr="00FB4A6B">
        <w:rPr>
          <w:bCs/>
          <w:sz w:val="28"/>
          <w:szCs w:val="28"/>
        </w:rPr>
        <w:t>16081985@</w:t>
      </w:r>
      <w:proofErr w:type="spellStart"/>
      <w:r w:rsidRPr="00FB4A6B">
        <w:rPr>
          <w:bCs/>
          <w:sz w:val="28"/>
          <w:szCs w:val="28"/>
          <w:lang w:val="en-US"/>
        </w:rPr>
        <w:t>yandex</w:t>
      </w:r>
      <w:proofErr w:type="spellEnd"/>
      <w:r w:rsidRPr="00FB4A6B">
        <w:rPr>
          <w:bCs/>
          <w:sz w:val="28"/>
          <w:szCs w:val="28"/>
        </w:rPr>
        <w:t>.</w:t>
      </w:r>
      <w:proofErr w:type="spellStart"/>
      <w:r w:rsidRPr="00FB4A6B">
        <w:rPr>
          <w:bCs/>
          <w:sz w:val="28"/>
          <w:szCs w:val="28"/>
          <w:lang w:val="en-US"/>
        </w:rPr>
        <w:t>ru</w:t>
      </w:r>
      <w:proofErr w:type="spellEnd"/>
    </w:p>
    <w:p w:rsid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sz w:val="28"/>
          <w:szCs w:val="28"/>
        </w:rPr>
      </w:pPr>
      <w:r w:rsidRPr="00FC3397">
        <w:rPr>
          <w:rStyle w:val="a6"/>
          <w:sz w:val="28"/>
          <w:szCs w:val="28"/>
        </w:rPr>
        <w:t>Музей истории Алапаевской узкоколейной железной дороги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bCs/>
          <w:sz w:val="28"/>
          <w:szCs w:val="28"/>
        </w:rPr>
      </w:pPr>
      <w:r w:rsidRPr="00FB4A6B">
        <w:rPr>
          <w:bCs/>
          <w:sz w:val="28"/>
          <w:szCs w:val="28"/>
        </w:rPr>
        <w:t>г. Алапаевск, ул. Бочкарева, 73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</w:rPr>
      </w:pPr>
      <w:r w:rsidRPr="00FB4A6B">
        <w:rPr>
          <w:rStyle w:val="a6"/>
          <w:b w:val="0"/>
          <w:sz w:val="28"/>
          <w:szCs w:val="28"/>
        </w:rPr>
        <w:t xml:space="preserve">Телефон: </w:t>
      </w:r>
      <w:r w:rsidRPr="00FB4A6B">
        <w:rPr>
          <w:bCs/>
          <w:sz w:val="28"/>
          <w:szCs w:val="28"/>
        </w:rPr>
        <w:t>8 (34346) 3-31-32</w:t>
      </w:r>
    </w:p>
    <w:p w:rsidR="00FB4A6B" w:rsidRPr="00FB4A6B" w:rsidRDefault="00FB4A6B" w:rsidP="00FB4A6B">
      <w:pPr>
        <w:pStyle w:val="a5"/>
        <w:spacing w:before="0" w:beforeAutospacing="0" w:after="225" w:afterAutospacing="0" w:line="360" w:lineRule="atLeast"/>
        <w:rPr>
          <w:rStyle w:val="a6"/>
          <w:b w:val="0"/>
          <w:sz w:val="28"/>
          <w:szCs w:val="28"/>
          <w:lang w:val="en-US"/>
        </w:rPr>
      </w:pPr>
      <w:proofErr w:type="gramStart"/>
      <w:r w:rsidRPr="00FB4A6B">
        <w:rPr>
          <w:rStyle w:val="a6"/>
          <w:b w:val="0"/>
          <w:sz w:val="28"/>
          <w:szCs w:val="28"/>
          <w:lang w:val="en-US"/>
        </w:rPr>
        <w:t>e-mail</w:t>
      </w:r>
      <w:proofErr w:type="gramEnd"/>
      <w:r w:rsidRPr="00FB4A6B">
        <w:rPr>
          <w:rStyle w:val="a6"/>
          <w:b w:val="0"/>
          <w:sz w:val="28"/>
          <w:szCs w:val="28"/>
          <w:lang w:val="en-US"/>
        </w:rPr>
        <w:t>:</w:t>
      </w:r>
      <w:r w:rsidRPr="00FB4A6B">
        <w:rPr>
          <w:rFonts w:ascii="Arial" w:eastAsiaTheme="minorEastAsia" w:hAnsi="Arial" w:cs="Arial"/>
          <w:color w:val="111111"/>
          <w:sz w:val="18"/>
          <w:szCs w:val="18"/>
          <w:shd w:val="clear" w:color="auto" w:fill="FFFFFF"/>
          <w:lang w:val="en-US"/>
        </w:rPr>
        <w:t xml:space="preserve"> </w:t>
      </w:r>
      <w:r w:rsidRPr="00FB4A6B">
        <w:rPr>
          <w:bCs/>
          <w:sz w:val="28"/>
          <w:szCs w:val="28"/>
          <w:lang w:val="en-US"/>
        </w:rPr>
        <w:t>m_auzhd@mail.ru</w:t>
      </w:r>
    </w:p>
    <w:p w:rsidR="00FB4A6B" w:rsidRPr="00FB4A6B" w:rsidRDefault="00FB4A6B" w:rsidP="00FB4A6B">
      <w:pPr>
        <w:ind w:firstLine="708"/>
        <w:rPr>
          <w:lang w:val="en-US"/>
        </w:rPr>
      </w:pPr>
    </w:p>
    <w:p w:rsidR="00FB4A6B" w:rsidRPr="00FB4A6B" w:rsidRDefault="00FB4A6B" w:rsidP="00FB4A6B">
      <w:pPr>
        <w:rPr>
          <w:lang w:val="en-US"/>
        </w:rPr>
      </w:pPr>
    </w:p>
    <w:p w:rsidR="00DA47F0" w:rsidRPr="00FB4A6B" w:rsidRDefault="00DA47F0" w:rsidP="00FB4A6B">
      <w:pPr>
        <w:rPr>
          <w:lang w:val="en-US"/>
        </w:rPr>
      </w:pPr>
    </w:p>
    <w:sectPr w:rsidR="00DA47F0" w:rsidRPr="00FB4A6B" w:rsidSect="0076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D79EF"/>
    <w:multiLevelType w:val="hybridMultilevel"/>
    <w:tmpl w:val="7F5C7A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0"/>
    <w:rsid w:val="000B4664"/>
    <w:rsid w:val="002A5A82"/>
    <w:rsid w:val="00397F4B"/>
    <w:rsid w:val="004E360B"/>
    <w:rsid w:val="00560CB0"/>
    <w:rsid w:val="00745364"/>
    <w:rsid w:val="00762E37"/>
    <w:rsid w:val="007918D3"/>
    <w:rsid w:val="00913177"/>
    <w:rsid w:val="00BF5F69"/>
    <w:rsid w:val="00C33A34"/>
    <w:rsid w:val="00CC2840"/>
    <w:rsid w:val="00D86A0C"/>
    <w:rsid w:val="00DA47F0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6857"/>
  <w15:docId w15:val="{03C2C891-0EDF-42FD-A4F5-0D26C50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A6B"/>
    <w:rPr>
      <w:b/>
      <w:bCs/>
    </w:rPr>
  </w:style>
  <w:style w:type="character" w:styleId="a7">
    <w:name w:val="Hyperlink"/>
    <w:basedOn w:val="a0"/>
    <w:uiPriority w:val="99"/>
    <w:unhideWhenUsed/>
    <w:rsid w:val="00FB4A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A6B"/>
  </w:style>
  <w:style w:type="paragraph" w:styleId="a8">
    <w:name w:val="List Paragraph"/>
    <w:basedOn w:val="a"/>
    <w:uiPriority w:val="34"/>
    <w:qFormat/>
    <w:rsid w:val="00F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ikostin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ubm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inmuseum@yandex.ru" TargetMode="External"/><Relationship Id="rId5" Type="http://schemas.openxmlformats.org/officeDocument/2006/relationships/hyperlink" Target="mailto:vsinmuseu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Некрасова Светлана</cp:lastModifiedBy>
  <cp:revision>4</cp:revision>
  <dcterms:created xsi:type="dcterms:W3CDTF">2024-07-29T06:41:00Z</dcterms:created>
  <dcterms:modified xsi:type="dcterms:W3CDTF">2024-07-30T08:32:00Z</dcterms:modified>
</cp:coreProperties>
</file>